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B4010" w:rsidRPr="003B4010" w:rsidRDefault="00A135D3" w:rsidP="009F19D6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3B4010" w:rsidRPr="003B4010">
        <w:rPr>
          <w:rFonts w:ascii="Arial" w:hAnsi="Arial" w:cs="Arial"/>
          <w:b/>
          <w:bCs/>
          <w:i/>
          <w:sz w:val="20"/>
          <w:szCs w:val="20"/>
        </w:rPr>
        <w:t>Rozbiórka mostu tymczasowego na rz</w:t>
      </w:r>
      <w:r w:rsidR="0040474B">
        <w:rPr>
          <w:rFonts w:ascii="Arial" w:hAnsi="Arial" w:cs="Arial"/>
          <w:b/>
          <w:bCs/>
          <w:i/>
          <w:sz w:val="20"/>
          <w:szCs w:val="20"/>
        </w:rPr>
        <w:t>.</w:t>
      </w:r>
      <w:r w:rsidR="003B4010" w:rsidRPr="003B4010">
        <w:rPr>
          <w:rFonts w:ascii="Arial" w:hAnsi="Arial" w:cs="Arial"/>
          <w:b/>
          <w:bCs/>
          <w:i/>
          <w:sz w:val="20"/>
          <w:szCs w:val="20"/>
        </w:rPr>
        <w:t xml:space="preserve"> Czarna Orawa wraz z dojazdami </w:t>
      </w:r>
      <w:r w:rsidR="009F19D6">
        <w:rPr>
          <w:rFonts w:ascii="Arial" w:hAnsi="Arial" w:cs="Arial"/>
          <w:b/>
          <w:bCs/>
          <w:i/>
          <w:sz w:val="20"/>
          <w:szCs w:val="20"/>
        </w:rPr>
        <w:br/>
      </w:r>
      <w:r w:rsidR="003B4010" w:rsidRPr="003B4010">
        <w:rPr>
          <w:rFonts w:ascii="Arial" w:hAnsi="Arial" w:cs="Arial"/>
          <w:b/>
          <w:bCs/>
          <w:i/>
          <w:sz w:val="20"/>
          <w:szCs w:val="20"/>
        </w:rPr>
        <w:t>w ciągu DW 957 w m. Jabłonka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9F19D6" w:rsidRPr="009F19D6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6520"/>
        <w:gridCol w:w="1701"/>
        <w:gridCol w:w="2155"/>
      </w:tblGrid>
      <w:tr w:rsidR="005B713B" w:rsidRPr="00140300" w:rsidTr="009F19D6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5B713B" w:rsidRPr="00A135D3" w:rsidRDefault="005B713B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5B713B" w:rsidRPr="009F19D6" w:rsidRDefault="005B713B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9D6" w:rsidRDefault="009F19D6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5B713B" w:rsidRPr="00A135D3" w:rsidRDefault="009F19D6" w:rsidP="009F19D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wszystkie informacje niezbędne do oceny spełniania warunku,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o którym mowa w cz. II pkt 3.1.4.2. SWZ)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9F19D6" w:rsidRDefault="005B713B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5B713B" w:rsidRPr="00140300" w:rsidTr="009F19D6">
        <w:trPr>
          <w:trHeight w:val="9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9D6" w:rsidRPr="00A135D3" w:rsidRDefault="009F19D6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9F19D6" w:rsidRPr="00A135D3" w:rsidRDefault="009F19D6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F19D6" w:rsidRPr="00A135D3" w:rsidRDefault="009F19D6" w:rsidP="009F19D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Pr="009F19D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  <w:p w:rsidR="005B713B" w:rsidRPr="001C10C7" w:rsidRDefault="005B713B" w:rsidP="003B38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13B" w:rsidRPr="00A135D3" w:rsidRDefault="005B713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B713B" w:rsidRDefault="005B713B" w:rsidP="009F1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  <w:r w:rsidR="009F19D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5B713B" w:rsidRPr="00A135D3" w:rsidRDefault="005B713B" w:rsidP="009F19D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9F19D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B713B" w:rsidRPr="00140300" w:rsidTr="009F19D6">
        <w:trPr>
          <w:trHeight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40300" w:rsidRDefault="005B713B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40300" w:rsidRDefault="005B713B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C10C7" w:rsidRDefault="005B713B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9F19D6">
              <w:rPr>
                <w:rFonts w:ascii="Arial" w:hAnsi="Arial" w:cs="Arial"/>
                <w:sz w:val="18"/>
                <w:szCs w:val="18"/>
              </w:rPr>
              <w:br/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40300" w:rsidRDefault="005B713B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40300" w:rsidRDefault="005B713B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B" w:rsidRPr="00140300" w:rsidRDefault="005B713B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9F19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5772785</wp:posOffset>
                </wp:positionH>
                <wp:positionV relativeFrom="paragraph">
                  <wp:posOffset>280035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55pt;margin-top:22.0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46" w:rsidRDefault="00635E46" w:rsidP="00473F46">
      <w:pPr>
        <w:spacing w:after="0" w:line="240" w:lineRule="auto"/>
      </w:pPr>
      <w:r>
        <w:separator/>
      </w:r>
    </w:p>
  </w:endnote>
  <w:endnote w:type="continuationSeparator" w:id="0">
    <w:p w:rsidR="00635E46" w:rsidRDefault="00635E4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46" w:rsidRDefault="00635E46" w:rsidP="00473F46">
      <w:pPr>
        <w:spacing w:after="0" w:line="240" w:lineRule="auto"/>
      </w:pPr>
      <w:r>
        <w:separator/>
      </w:r>
    </w:p>
  </w:footnote>
  <w:footnote w:type="continuationSeparator" w:id="0">
    <w:p w:rsidR="00635E46" w:rsidRDefault="00635E4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B4010">
      <w:rPr>
        <w:rFonts w:ascii="Arial" w:hAnsi="Arial" w:cs="Arial"/>
        <w:sz w:val="16"/>
        <w:szCs w:val="16"/>
        <w:lang w:eastAsia="pl-PL"/>
      </w:rPr>
      <w:t>28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38E3"/>
    <w:rsid w:val="003B4010"/>
    <w:rsid w:val="003B542A"/>
    <w:rsid w:val="003C39B1"/>
    <w:rsid w:val="003D40A8"/>
    <w:rsid w:val="003D68CF"/>
    <w:rsid w:val="003F5D98"/>
    <w:rsid w:val="0040474B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30EB4"/>
    <w:rsid w:val="0054573B"/>
    <w:rsid w:val="00552906"/>
    <w:rsid w:val="00561B56"/>
    <w:rsid w:val="0057211D"/>
    <w:rsid w:val="005737A5"/>
    <w:rsid w:val="005813EB"/>
    <w:rsid w:val="00591182"/>
    <w:rsid w:val="005A59AA"/>
    <w:rsid w:val="005B475F"/>
    <w:rsid w:val="005B556F"/>
    <w:rsid w:val="005B713B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5E46"/>
    <w:rsid w:val="006374F2"/>
    <w:rsid w:val="00641B43"/>
    <w:rsid w:val="00642D1E"/>
    <w:rsid w:val="00667C94"/>
    <w:rsid w:val="0067360B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19D6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BF50F5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24973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AB83"/>
  <w15:docId w15:val="{AC758A35-58E1-42DD-9954-5FC2873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2023-05-04T10:48:00Z</dcterms:modified>
</cp:coreProperties>
</file>